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Карточка предприятия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785"/>
        <w:gridCol w:w="4785"/>
      </w:tblGrid>
      <w:tr>
        <w:trPr>
          <w:trHeight w:val="794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Общество с ограниченной ответственностью «ОКТАВА ДИЗАЙН И МАРКЕТИНГ»</w:t>
            </w:r>
          </w:p>
        </w:tc>
      </w:tr>
      <w:tr>
        <w:trPr>
          <w:trHeight w:val="794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ООО «ОКТАВА ДМ»</w:t>
            </w:r>
          </w:p>
        </w:tc>
      </w:tr>
      <w:tr>
        <w:trPr>
          <w:trHeight w:val="397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842" w:leader="none"/>
              </w:tabs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  <w:tab/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Россия,</w:t>
            </w:r>
            <w:r>
              <w:rPr/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г.Тула, ул. Каминского, дом 24, помещение 82 этаж 2</w:t>
            </w:r>
          </w:p>
        </w:tc>
      </w:tr>
      <w:tr>
        <w:trPr>
          <w:trHeight w:val="397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Россия, 3000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41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, г.Тула, ул. Каминского, дом 24, помещение 82 этаж 2</w:t>
            </w:r>
          </w:p>
        </w:tc>
      </w:tr>
      <w:tr>
        <w:trPr>
          <w:trHeight w:val="397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8 800 775 3 559</w:t>
            </w:r>
          </w:p>
        </w:tc>
      </w:tr>
      <w:tr>
        <w:trPr>
          <w:trHeight w:val="397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7107132531/710701001</w:t>
            </w:r>
          </w:p>
        </w:tc>
      </w:tr>
      <w:tr>
        <w:trPr>
          <w:trHeight w:val="395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1197154009250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r>
          </w:p>
        </w:tc>
      </w:tr>
      <w:tr>
        <w:trPr>
          <w:trHeight w:val="198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ОКПО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40351117</w:t>
            </w:r>
          </w:p>
        </w:tc>
      </w:tr>
      <w:tr>
        <w:trPr>
          <w:trHeight w:val="397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40702810600010903224</w:t>
            </w:r>
          </w:p>
        </w:tc>
      </w:tr>
      <w:tr>
        <w:trPr>
          <w:trHeight w:val="397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30101810445250000739</w:t>
            </w:r>
          </w:p>
        </w:tc>
      </w:tr>
      <w:tr>
        <w:trPr>
          <w:trHeight w:val="397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044525739</w:t>
            </w:r>
          </w:p>
        </w:tc>
      </w:tr>
      <w:tr>
        <w:trPr>
          <w:trHeight w:val="397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ООО «банк Раунд»</w:t>
            </w:r>
          </w:p>
        </w:tc>
      </w:tr>
      <w:tr>
        <w:trPr>
          <w:trHeight w:val="563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Генеральный директор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Стальнова Любовь Вадимовна</w:t>
            </w:r>
          </w:p>
        </w:tc>
      </w:tr>
      <w:tr>
        <w:trPr>
          <w:trHeight w:val="794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Иванова Ольга Владимировна </w:t>
            </w:r>
          </w:p>
        </w:tc>
      </w:tr>
      <w:tr>
        <w:trPr>
          <w:trHeight w:val="397" w:hRule="atLeast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@oktavatula.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com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sectPr>
      <w:type w:val="nextPage"/>
      <w:pgSz w:w="11906" w:h="16838"/>
      <w:pgMar w:left="1418" w:right="567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5f5925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315dce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LibreOffice/6.4.6.2$Linux_X86_64 LibreOffice_project/40$Build-2</Application>
  <Pages>1</Pages>
  <Words>80</Words>
  <Characters>569</Characters>
  <CharactersWithSpaces>621</CharactersWithSpaces>
  <Paragraphs>33</Paragraphs>
  <Company>http://dogovor-urist.ru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2019-04-16T12:10:00Z</dcterms:created>
  <dc:creator>dogovor-urist.ru</dc:creator>
  <dc:description/>
  <dc:language>ru-RU</dc:language>
  <cp:lastModifiedBy/>
  <cp:lastPrinted>2019-06-27T11:06:00Z</cp:lastPrinted>
  <dcterms:modified xsi:type="dcterms:W3CDTF">2021-03-03T09:06:59Z</dcterms:modified>
  <cp:revision>6</cp:revision>
  <dc:subject/>
  <dc:title>Карточка предприятия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http://dogovor-urist.ru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